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0D6" w:rsidRDefault="00D630D6" w:rsidP="00D630D6">
      <w:pPr>
        <w:pStyle w:val="NoSpacing"/>
      </w:pPr>
    </w:p>
    <w:p w:rsidR="00D630D6" w:rsidRDefault="00D630D6" w:rsidP="00D630D6">
      <w:pPr>
        <w:pStyle w:val="NoSpacing"/>
      </w:pPr>
    </w:p>
    <w:p w:rsidR="00D630D6" w:rsidRPr="00D630D6" w:rsidRDefault="00D630D6" w:rsidP="00D630D6">
      <w:pPr>
        <w:pStyle w:val="NoSpacing"/>
      </w:pPr>
    </w:p>
    <w:p w:rsidR="00670A78" w:rsidRDefault="00E761BA" w:rsidP="00D630D6">
      <w:pPr>
        <w:pStyle w:val="NoSpacing"/>
        <w:rPr>
          <w:b/>
        </w:rPr>
      </w:pPr>
      <w:r>
        <w:rPr>
          <w:b/>
        </w:rPr>
        <w:t xml:space="preserve">2014 </w:t>
      </w:r>
      <w:r w:rsidR="00D630D6">
        <w:rPr>
          <w:b/>
        </w:rPr>
        <w:t>CHAPTER COUNCIL</w:t>
      </w:r>
      <w:r w:rsidR="00670A78">
        <w:rPr>
          <w:b/>
        </w:rPr>
        <w:t xml:space="preserve"> REPORT </w:t>
      </w:r>
    </w:p>
    <w:p w:rsidR="00E761BA" w:rsidRDefault="00E761BA" w:rsidP="00D630D6">
      <w:pPr>
        <w:pStyle w:val="NoSpacing"/>
        <w:rPr>
          <w:b/>
        </w:rPr>
      </w:pPr>
      <w:r>
        <w:rPr>
          <w:b/>
        </w:rPr>
        <w:t>Prepared by Todd Hannon, PNC/MLA Chapter Council Represenative</w:t>
      </w:r>
      <w:bookmarkStart w:id="0" w:name="_GoBack"/>
      <w:bookmarkEnd w:id="0"/>
    </w:p>
    <w:p w:rsidR="00670A78" w:rsidRDefault="00670A78" w:rsidP="00D630D6">
      <w:pPr>
        <w:pStyle w:val="NoSpacing"/>
        <w:rPr>
          <w:b/>
        </w:rPr>
      </w:pPr>
    </w:p>
    <w:p w:rsidR="00D630D6" w:rsidRPr="00D630D6" w:rsidRDefault="00E72FCF" w:rsidP="00D630D6">
      <w:pPr>
        <w:pStyle w:val="NoSpacing"/>
        <w:rPr>
          <w:b/>
        </w:rPr>
      </w:pPr>
      <w:r>
        <w:rPr>
          <w:b/>
        </w:rPr>
        <w:t>EXCERPTED</w:t>
      </w:r>
      <w:r w:rsidR="00D630D6">
        <w:rPr>
          <w:b/>
        </w:rPr>
        <w:t xml:space="preserve"> </w:t>
      </w:r>
      <w:r>
        <w:rPr>
          <w:b/>
        </w:rPr>
        <w:t xml:space="preserve">CHAPTER COUNCIL </w:t>
      </w:r>
      <w:r w:rsidR="00D630D6">
        <w:rPr>
          <w:b/>
        </w:rPr>
        <w:t xml:space="preserve">MEETING MINUTES </w:t>
      </w:r>
    </w:p>
    <w:p w:rsidR="00D630D6" w:rsidRPr="00D630D6" w:rsidRDefault="00D630D6" w:rsidP="00D630D6">
      <w:pPr>
        <w:pStyle w:val="NoSpacing"/>
        <w:rPr>
          <w:b/>
        </w:rPr>
      </w:pPr>
      <w:r w:rsidRPr="00D630D6">
        <w:rPr>
          <w:b/>
        </w:rPr>
        <w:t>Saturday, May 17, 2014</w:t>
      </w:r>
    </w:p>
    <w:p w:rsidR="00D630D6" w:rsidRPr="00670A78" w:rsidRDefault="00D630D6" w:rsidP="00D630D6">
      <w:pPr>
        <w:pStyle w:val="NoSpacing"/>
        <w:rPr>
          <w:b/>
        </w:rPr>
      </w:pPr>
      <w:r w:rsidRPr="00D630D6">
        <w:rPr>
          <w:b/>
        </w:rPr>
        <w:t>Chicago, Illinois</w:t>
      </w:r>
    </w:p>
    <w:p w:rsidR="00A358C4" w:rsidRPr="00C9269C" w:rsidRDefault="00C9269C" w:rsidP="00C9269C">
      <w:pPr>
        <w:pStyle w:val="NoSpacing"/>
      </w:pPr>
      <w:r>
        <w:br/>
      </w:r>
    </w:p>
    <w:p w:rsidR="00670A78" w:rsidRDefault="00BB6490">
      <w:r w:rsidRPr="00A358C4">
        <w:rPr>
          <w:b/>
        </w:rPr>
        <w:t>Chapter Council Chair’s Report</w:t>
      </w:r>
      <w:r w:rsidR="00F62A74">
        <w:rPr>
          <w:b/>
        </w:rPr>
        <w:t xml:space="preserve"> – Angela Dixon</w:t>
      </w:r>
      <w:r w:rsidR="00A358C4">
        <w:br/>
      </w:r>
      <w:r w:rsidR="00A358C4" w:rsidRPr="00A358C4">
        <w:t xml:space="preserve">April Schweikhard </w:t>
      </w:r>
      <w:r w:rsidR="00E41FF5">
        <w:t xml:space="preserve">will </w:t>
      </w:r>
      <w:r w:rsidR="00A358C4">
        <w:t xml:space="preserve">be </w:t>
      </w:r>
      <w:r w:rsidR="00E41FF5">
        <w:t xml:space="preserve">the next </w:t>
      </w:r>
      <w:r w:rsidR="00A358C4">
        <w:t xml:space="preserve">Chapter Council </w:t>
      </w:r>
      <w:r w:rsidR="00E41FF5">
        <w:t>Rising Star - she will be working on a</w:t>
      </w:r>
      <w:r>
        <w:t xml:space="preserve"> project for</w:t>
      </w:r>
      <w:r w:rsidR="00E41FF5">
        <w:t xml:space="preserve"> th</w:t>
      </w:r>
      <w:r>
        <w:t>e Chapter Council R</w:t>
      </w:r>
      <w:r w:rsidR="00E41FF5">
        <w:t>oundtab</w:t>
      </w:r>
      <w:r>
        <w:t>l</w:t>
      </w:r>
      <w:r w:rsidR="00E41FF5">
        <w:t>e</w:t>
      </w:r>
      <w:r>
        <w:t>s event. She will present an</w:t>
      </w:r>
      <w:r w:rsidR="00A358C4">
        <w:t xml:space="preserve"> analysis of how we have been doing the Roundtables and the </w:t>
      </w:r>
      <w:r w:rsidR="00E41FF5">
        <w:t xml:space="preserve">goal is to </w:t>
      </w:r>
      <w:r w:rsidR="00A358C4">
        <w:t>recommend</w:t>
      </w:r>
      <w:r w:rsidR="00E41FF5">
        <w:t xml:space="preserve"> changes for </w:t>
      </w:r>
      <w:r w:rsidR="00A358C4">
        <w:t xml:space="preserve">the </w:t>
      </w:r>
      <w:r w:rsidR="00E41FF5">
        <w:t>2016</w:t>
      </w:r>
      <w:r w:rsidR="00A358C4">
        <w:t xml:space="preserve"> event.  </w:t>
      </w:r>
    </w:p>
    <w:p w:rsidR="00E41FF5" w:rsidRDefault="00A358C4">
      <w:r>
        <w:t xml:space="preserve">Carla Funk is retiring </w:t>
      </w:r>
      <w:r w:rsidR="00E41FF5">
        <w:t>towards the end</w:t>
      </w:r>
      <w:r>
        <w:t xml:space="preserve"> </w:t>
      </w:r>
      <w:r w:rsidR="00E41FF5">
        <w:t>of</w:t>
      </w:r>
      <w:r>
        <w:t xml:space="preserve"> 2014. A search committee will be for</w:t>
      </w:r>
      <w:r w:rsidR="00E41FF5">
        <w:t>med t</w:t>
      </w:r>
      <w:r>
        <w:t>o find</w:t>
      </w:r>
      <w:r w:rsidR="00E41FF5">
        <w:t xml:space="preserve"> a new e</w:t>
      </w:r>
      <w:r>
        <w:t xml:space="preserve">xecutive </w:t>
      </w:r>
      <w:r w:rsidR="00E41FF5">
        <w:t>director</w:t>
      </w:r>
      <w:r>
        <w:t xml:space="preserve"> for MLA</w:t>
      </w:r>
      <w:r w:rsidR="00E41FF5">
        <w:t xml:space="preserve">. </w:t>
      </w:r>
    </w:p>
    <w:p w:rsidR="00E72FCF" w:rsidRDefault="00A358C4">
      <w:r w:rsidRPr="00A358C4">
        <w:rPr>
          <w:b/>
        </w:rPr>
        <w:t>Majors/MLA Chapter Project Jury</w:t>
      </w:r>
      <w:r w:rsidR="00F62A74">
        <w:rPr>
          <w:b/>
        </w:rPr>
        <w:t xml:space="preserve"> – Todd Hannon</w:t>
      </w:r>
      <w:r>
        <w:br/>
        <w:t>Chap</w:t>
      </w:r>
      <w:r w:rsidR="00E41FF5">
        <w:t>ter project o</w:t>
      </w:r>
      <w:r>
        <w:t xml:space="preserve">f the year innovative project award goes to </w:t>
      </w:r>
      <w:r w:rsidR="00F62A74" w:rsidRPr="00F62A74">
        <w:t xml:space="preserve">Southern California and Arizona </w:t>
      </w:r>
      <w:r w:rsidR="00670A78">
        <w:t>for a p</w:t>
      </w:r>
      <w:r w:rsidR="00F62A74">
        <w:t>roject</w:t>
      </w:r>
      <w:r w:rsidR="00E72FCF">
        <w:t xml:space="preserve"> titled</w:t>
      </w:r>
      <w:r w:rsidR="00F62A74">
        <w:t xml:space="preserve"> “</w:t>
      </w:r>
      <w:r w:rsidR="00E41FF5">
        <w:t>Substance over Style</w:t>
      </w:r>
      <w:r w:rsidR="00F62A74">
        <w:t xml:space="preserve">” and explored options </w:t>
      </w:r>
      <w:r w:rsidR="00E41FF5">
        <w:t>for chapter meeti</w:t>
      </w:r>
      <w:r w:rsidR="00F62A74">
        <w:t>ngs t</w:t>
      </w:r>
      <w:r w:rsidR="00E41FF5">
        <w:t xml:space="preserve">o </w:t>
      </w:r>
      <w:r w:rsidR="00F62A74">
        <w:t xml:space="preserve">control costs. The goal was to focus on content over </w:t>
      </w:r>
      <w:r w:rsidR="00E41FF5">
        <w:t xml:space="preserve">comforts, </w:t>
      </w:r>
      <w:r w:rsidR="00F62A74">
        <w:t xml:space="preserve">change the setting from a hotel to a </w:t>
      </w:r>
      <w:r w:rsidR="00E41FF5">
        <w:t>university</w:t>
      </w:r>
      <w:r w:rsidR="00F62A74">
        <w:t xml:space="preserve">. </w:t>
      </w:r>
    </w:p>
    <w:p w:rsidR="00E72FCF" w:rsidRDefault="006C14DD">
      <w:r w:rsidRPr="006C14DD">
        <w:rPr>
          <w:b/>
        </w:rPr>
        <w:t>MLA C</w:t>
      </w:r>
      <w:r w:rsidR="00314197" w:rsidRPr="006C14DD">
        <w:rPr>
          <w:b/>
        </w:rPr>
        <w:t>redentialing</w:t>
      </w:r>
      <w:r w:rsidRPr="006C14DD">
        <w:rPr>
          <w:b/>
        </w:rPr>
        <w:t xml:space="preserve"> Liaison</w:t>
      </w:r>
      <w:r w:rsidR="00314197" w:rsidRPr="006C14DD">
        <w:rPr>
          <w:b/>
        </w:rPr>
        <w:t xml:space="preserve"> </w:t>
      </w:r>
      <w:r w:rsidRPr="006C14DD">
        <w:rPr>
          <w:b/>
        </w:rPr>
        <w:t>–</w:t>
      </w:r>
      <w:r w:rsidR="00314197" w:rsidRPr="006C14DD">
        <w:rPr>
          <w:b/>
        </w:rPr>
        <w:t xml:space="preserve"> </w:t>
      </w:r>
      <w:r w:rsidRPr="006C14DD">
        <w:rPr>
          <w:b/>
        </w:rPr>
        <w:t>Cristina Pope</w:t>
      </w:r>
      <w:r>
        <w:br/>
        <w:t>A</w:t>
      </w:r>
      <w:r w:rsidR="00314197">
        <w:t xml:space="preserve">cademy </w:t>
      </w:r>
      <w:r>
        <w:t>of Information Professionals has 1019 members which is about a third</w:t>
      </w:r>
      <w:r w:rsidR="00314197">
        <w:t xml:space="preserve"> of</w:t>
      </w:r>
      <w:r>
        <w:t xml:space="preserve"> the</w:t>
      </w:r>
      <w:r w:rsidR="00314197">
        <w:t xml:space="preserve"> MLA </w:t>
      </w:r>
      <w:r w:rsidR="009A6C0C">
        <w:t xml:space="preserve">membership (total </w:t>
      </w:r>
      <w:proofErr w:type="gramStart"/>
      <w:r w:rsidR="009A6C0C">
        <w:t xml:space="preserve">membership  </w:t>
      </w:r>
      <w:r>
        <w:t>of</w:t>
      </w:r>
      <w:proofErr w:type="gramEnd"/>
      <w:r>
        <w:t xml:space="preserve"> </w:t>
      </w:r>
      <w:r w:rsidR="009A6C0C">
        <w:t xml:space="preserve">MLA </w:t>
      </w:r>
      <w:r>
        <w:t xml:space="preserve">is </w:t>
      </w:r>
      <w:r w:rsidR="009A6C0C">
        <w:t>3361)</w:t>
      </w:r>
      <w:r>
        <w:t xml:space="preserve">.  </w:t>
      </w:r>
    </w:p>
    <w:p w:rsidR="00E72FCF" w:rsidRDefault="006C14DD">
      <w:r>
        <w:t>A recent meeting included a d</w:t>
      </w:r>
      <w:r w:rsidR="00314197">
        <w:t xml:space="preserve">iscussion of points awarded for articles </w:t>
      </w:r>
      <w:r>
        <w:t>–</w:t>
      </w:r>
      <w:r w:rsidR="00314197">
        <w:t xml:space="preserve"> </w:t>
      </w:r>
      <w:r>
        <w:t xml:space="preserve">specifically </w:t>
      </w:r>
      <w:r w:rsidR="00314197">
        <w:t>research vs non</w:t>
      </w:r>
      <w:r>
        <w:t>-</w:t>
      </w:r>
      <w:r w:rsidR="00314197">
        <w:t xml:space="preserve">research articles. </w:t>
      </w:r>
    </w:p>
    <w:p w:rsidR="00E72FCF" w:rsidRDefault="008658E0">
      <w:r>
        <w:t xml:space="preserve">The AHIP webpage is being rejuvenated, and there is also work </w:t>
      </w:r>
      <w:r w:rsidR="00C22CAB">
        <w:t>on an AHIP elevator speech.</w:t>
      </w:r>
      <w:r w:rsidR="00E72FCF">
        <w:t xml:space="preserve"> </w:t>
      </w:r>
    </w:p>
    <w:p w:rsidR="00E72FCF" w:rsidRDefault="00E72FCF">
      <w:r>
        <w:t>There was a</w:t>
      </w:r>
      <w:r w:rsidR="008658E0">
        <w:t xml:space="preserve"> discussion of whether </w:t>
      </w:r>
      <w:r w:rsidR="000D134C">
        <w:t xml:space="preserve">AHIP </w:t>
      </w:r>
      <w:r w:rsidR="008658E0">
        <w:t xml:space="preserve">should </w:t>
      </w:r>
      <w:r w:rsidR="000D134C">
        <w:t xml:space="preserve">require </w:t>
      </w:r>
      <w:r w:rsidR="008658E0">
        <w:t xml:space="preserve">an </w:t>
      </w:r>
      <w:r w:rsidR="000D134C">
        <w:t>ALA-</w:t>
      </w:r>
      <w:r w:rsidR="008658E0">
        <w:t xml:space="preserve">accredited MLS. </w:t>
      </w:r>
    </w:p>
    <w:p w:rsidR="00E72FCF" w:rsidRDefault="00117AC1">
      <w:r w:rsidRPr="00077317">
        <w:rPr>
          <w:b/>
        </w:rPr>
        <w:t>MLA Futures-</w:t>
      </w:r>
      <w:r w:rsidR="008658E0" w:rsidRPr="00077317">
        <w:rPr>
          <w:b/>
        </w:rPr>
        <w:t>Cristina Pope</w:t>
      </w:r>
      <w:r w:rsidR="008658E0">
        <w:br/>
        <w:t>There will be an o</w:t>
      </w:r>
      <w:r>
        <w:t>pen forum</w:t>
      </w:r>
      <w:r w:rsidR="008658E0">
        <w:t xml:space="preserve"> on T</w:t>
      </w:r>
      <w:r>
        <w:t>ues</w:t>
      </w:r>
      <w:r w:rsidR="008658E0">
        <w:t>day, May 20</w:t>
      </w:r>
      <w:r>
        <w:t>.</w:t>
      </w:r>
      <w:r w:rsidR="008658E0">
        <w:t xml:space="preserve">  </w:t>
      </w:r>
    </w:p>
    <w:p w:rsidR="00E72FCF" w:rsidRDefault="008658E0">
      <w:r>
        <w:t xml:space="preserve">They are focusing on the idea of a year-round MLA, not just an annual meeting MLA. </w:t>
      </w:r>
    </w:p>
    <w:p w:rsidR="00E72FCF" w:rsidRDefault="008658E0">
      <w:r>
        <w:t>They are also recommending a</w:t>
      </w:r>
      <w:r w:rsidR="00117AC1">
        <w:t xml:space="preserve"> simplification of </w:t>
      </w:r>
      <w:r>
        <w:t>the governance</w:t>
      </w:r>
      <w:r w:rsidR="00117AC1">
        <w:t xml:space="preserve"> structure. </w:t>
      </w:r>
      <w:r>
        <w:t xml:space="preserve"> </w:t>
      </w:r>
    </w:p>
    <w:p w:rsidR="00E72FCF" w:rsidRDefault="008658E0">
      <w:r>
        <w:t>There is c</w:t>
      </w:r>
      <w:r w:rsidR="00EB7480">
        <w:t>onsideration of MLA expenses</w:t>
      </w:r>
      <w:r>
        <w:t xml:space="preserve"> and effort</w:t>
      </w:r>
      <w:r w:rsidR="00EB7480">
        <w:t xml:space="preserve"> for </w:t>
      </w:r>
      <w:r>
        <w:t xml:space="preserve">the </w:t>
      </w:r>
      <w:r w:rsidR="00EB7480">
        <w:t xml:space="preserve">annual meeting - </w:t>
      </w:r>
      <w:r>
        <w:t>considering the</w:t>
      </w:r>
      <w:r w:rsidR="00EB7480">
        <w:t xml:space="preserve"> rise of t</w:t>
      </w:r>
      <w:r>
        <w:t>he mega-chapters - Quint, etc. It is h</w:t>
      </w:r>
      <w:r w:rsidR="00EB7480">
        <w:t xml:space="preserve">ard </w:t>
      </w:r>
      <w:r w:rsidR="00C542CF">
        <w:t>for</w:t>
      </w:r>
      <w:r w:rsidR="00EB7480">
        <w:t xml:space="preserve"> national </w:t>
      </w:r>
      <w:r>
        <w:t xml:space="preserve">conference to </w:t>
      </w:r>
      <w:r w:rsidR="00EB7480">
        <w:t xml:space="preserve">compete </w:t>
      </w:r>
      <w:r w:rsidR="00C542CF">
        <w:t>with</w:t>
      </w:r>
      <w:r w:rsidR="00EB7480">
        <w:t xml:space="preserve"> a cheaper mega</w:t>
      </w:r>
      <w:r w:rsidR="00C542CF">
        <w:t>-</w:t>
      </w:r>
      <w:r>
        <w:t xml:space="preserve">chapter meeting.  </w:t>
      </w:r>
    </w:p>
    <w:p w:rsidR="000306B2" w:rsidRDefault="008658E0">
      <w:r>
        <w:lastRenderedPageBreak/>
        <w:t>The association is l</w:t>
      </w:r>
      <w:r w:rsidR="00EB7480">
        <w:t xml:space="preserve">ooking at more online </w:t>
      </w:r>
      <w:r>
        <w:t>activity. There is c</w:t>
      </w:r>
      <w:r w:rsidR="00C542CF">
        <w:t xml:space="preserve">onsensus </w:t>
      </w:r>
      <w:r>
        <w:t xml:space="preserve">on the future committee </w:t>
      </w:r>
      <w:r w:rsidR="00C542CF">
        <w:t>that</w:t>
      </w:r>
      <w:r w:rsidR="00EB7480">
        <w:t xml:space="preserve"> th</w:t>
      </w:r>
      <w:r>
        <w:t xml:space="preserve">e name of MLA needs to change, </w:t>
      </w:r>
      <w:r w:rsidR="00EB7480">
        <w:t xml:space="preserve">but a large </w:t>
      </w:r>
      <w:r w:rsidR="00C542CF">
        <w:t>voting</w:t>
      </w:r>
      <w:r w:rsidR="00EB7480">
        <w:t xml:space="preserve"> </w:t>
      </w:r>
      <w:r>
        <w:t>bloc</w:t>
      </w:r>
      <w:r w:rsidR="00EB7480">
        <w:t xml:space="preserve"> </w:t>
      </w:r>
      <w:r>
        <w:t xml:space="preserve">of the general membership would </w:t>
      </w:r>
      <w:r w:rsidR="00EB7480">
        <w:t>be op</w:t>
      </w:r>
      <w:r>
        <w:t>posed. How can we make the appeal to MLA broader</w:t>
      </w:r>
      <w:r w:rsidR="00EB7480">
        <w:t xml:space="preserve"> wi</w:t>
      </w:r>
      <w:r w:rsidR="00E72FCF">
        <w:t>thout losing the library component</w:t>
      </w:r>
      <w:r>
        <w:t>?</w:t>
      </w:r>
      <w:r w:rsidR="00025D57">
        <w:t xml:space="preserve"> </w:t>
      </w:r>
    </w:p>
    <w:p w:rsidR="000306B2" w:rsidRDefault="00077317">
      <w:r w:rsidRPr="00355464">
        <w:rPr>
          <w:b/>
        </w:rPr>
        <w:t>Technology Advisory Committee Liaison</w:t>
      </w:r>
      <w:r w:rsidR="00C542CF" w:rsidRPr="00355464">
        <w:rPr>
          <w:b/>
        </w:rPr>
        <w:t xml:space="preserve"> </w:t>
      </w:r>
      <w:r w:rsidRPr="00355464">
        <w:rPr>
          <w:b/>
        </w:rPr>
        <w:t>– Bart Ragon</w:t>
      </w:r>
      <w:r w:rsidR="000306B2">
        <w:br/>
        <w:t>MLA has</w:t>
      </w:r>
      <w:r>
        <w:t xml:space="preserve"> a new Drupal</w:t>
      </w:r>
      <w:r w:rsidR="000306B2">
        <w:t>-based</w:t>
      </w:r>
      <w:r>
        <w:t xml:space="preserve"> website and continue</w:t>
      </w:r>
      <w:r w:rsidR="000306B2">
        <w:t xml:space="preserve">s to find bugs and fix them. They </w:t>
      </w:r>
      <w:r>
        <w:t xml:space="preserve">want to hear from members about the </w:t>
      </w:r>
      <w:r w:rsidR="00C542CF">
        <w:t>strength</w:t>
      </w:r>
      <w:r>
        <w:t>s an</w:t>
      </w:r>
      <w:r w:rsidR="00C542CF">
        <w:t>d</w:t>
      </w:r>
      <w:r>
        <w:t xml:space="preserve"> </w:t>
      </w:r>
      <w:r w:rsidR="00C542CF">
        <w:t>weaknesses of t</w:t>
      </w:r>
      <w:r>
        <w:t>h</w:t>
      </w:r>
      <w:r w:rsidR="00C542CF">
        <w:t xml:space="preserve">e new site. </w:t>
      </w:r>
    </w:p>
    <w:p w:rsidR="000306B2" w:rsidRDefault="00AC7DB0">
      <w:r w:rsidRPr="00C16864">
        <w:rPr>
          <w:b/>
        </w:rPr>
        <w:t xml:space="preserve">MLA Core Membership Liaison – Melissa </w:t>
      </w:r>
      <w:r w:rsidR="00C16864" w:rsidRPr="00C16864">
        <w:rPr>
          <w:b/>
        </w:rPr>
        <w:t>Ratajeski</w:t>
      </w:r>
      <w:r w:rsidR="00C16864">
        <w:br/>
        <w:t>Every February there is an annual phone-a-</w:t>
      </w:r>
      <w:r w:rsidR="00C542CF">
        <w:t>thon</w:t>
      </w:r>
      <w:r w:rsidR="00C16864">
        <w:t xml:space="preserve"> for members who have not yet renewed</w:t>
      </w:r>
      <w:r w:rsidR="00C542CF">
        <w:t>.</w:t>
      </w:r>
      <w:r w:rsidR="00C16864">
        <w:t xml:space="preserve"> Respondents are asked</w:t>
      </w:r>
      <w:r w:rsidR="00C542CF">
        <w:t xml:space="preserve"> if n</w:t>
      </w:r>
      <w:r w:rsidR="00C16864">
        <w:t>o</w:t>
      </w:r>
      <w:r w:rsidR="00C542CF">
        <w:t xml:space="preserve">t renewing </w:t>
      </w:r>
      <w:r w:rsidR="00C16864">
        <w:t>–</w:t>
      </w:r>
      <w:r w:rsidR="00C542CF">
        <w:t xml:space="preserve"> why</w:t>
      </w:r>
      <w:r w:rsidR="00C16864">
        <w:t xml:space="preserve"> not?  Common reasons include the cost and conference rate. </w:t>
      </w:r>
    </w:p>
    <w:p w:rsidR="00381319" w:rsidRDefault="00C16864">
      <w:r>
        <w:t>T</w:t>
      </w:r>
      <w:r w:rsidR="000306B2">
        <w:t>he</w:t>
      </w:r>
      <w:r>
        <w:t xml:space="preserve"> member</w:t>
      </w:r>
      <w:r w:rsidR="000306B2">
        <w:t>ship committee is working with the I</w:t>
      </w:r>
      <w:r>
        <w:t xml:space="preserve">nternational Cooperation Section to help gain members from developing countries </w:t>
      </w:r>
      <w:r w:rsidR="007E3BDC">
        <w:t xml:space="preserve">possibly </w:t>
      </w:r>
      <w:r>
        <w:t xml:space="preserve">by reducing the membership fee for them. </w:t>
      </w:r>
    </w:p>
    <w:p w:rsidR="000306B2" w:rsidRDefault="00C16864">
      <w:r w:rsidRPr="00D270EB">
        <w:rPr>
          <w:b/>
        </w:rPr>
        <w:t>MLA President Report- Dixie Jones</w:t>
      </w:r>
      <w:r>
        <w:t xml:space="preserve"> </w:t>
      </w:r>
      <w:r>
        <w:br/>
        <w:t>This was a p</w:t>
      </w:r>
      <w:r w:rsidR="002102C4">
        <w:t>ositive</w:t>
      </w:r>
      <w:r w:rsidR="00381319">
        <w:t xml:space="preserve"> </w:t>
      </w:r>
      <w:r w:rsidR="002102C4">
        <w:t>financial</w:t>
      </w:r>
      <w:r w:rsidR="00381319">
        <w:t xml:space="preserve"> year</w:t>
      </w:r>
      <w:r>
        <w:t xml:space="preserve"> for MLA.  </w:t>
      </w:r>
    </w:p>
    <w:p w:rsidR="000306B2" w:rsidRDefault="00C16864">
      <w:r>
        <w:t xml:space="preserve">Carla Funk is </w:t>
      </w:r>
      <w:r w:rsidR="00381319">
        <w:t xml:space="preserve">retiring after 22 years, </w:t>
      </w:r>
      <w:r>
        <w:t xml:space="preserve">and we will be </w:t>
      </w:r>
      <w:r w:rsidR="00381319">
        <w:t xml:space="preserve">forming a </w:t>
      </w:r>
      <w:r w:rsidR="002102C4">
        <w:t>search</w:t>
      </w:r>
      <w:r>
        <w:t xml:space="preserve"> committee this summer or </w:t>
      </w:r>
      <w:r w:rsidR="00BB5ECF">
        <w:t xml:space="preserve">fall </w:t>
      </w:r>
    </w:p>
    <w:p w:rsidR="000306B2" w:rsidRDefault="00D270EB">
      <w:r>
        <w:t>Initiatives this year included a</w:t>
      </w:r>
      <w:r w:rsidR="00381319">
        <w:t>dvocac</w:t>
      </w:r>
      <w:r>
        <w:t xml:space="preserve">y, </w:t>
      </w:r>
      <w:r w:rsidR="00381319">
        <w:t>research,</w:t>
      </w:r>
      <w:r>
        <w:t xml:space="preserve"> ethical</w:t>
      </w:r>
      <w:r w:rsidR="00381319">
        <w:t xml:space="preserve"> awareness, </w:t>
      </w:r>
      <w:r>
        <w:t>and history; the</w:t>
      </w:r>
      <w:r w:rsidR="00381319">
        <w:t xml:space="preserve"> presidential address will include details. </w:t>
      </w:r>
    </w:p>
    <w:p w:rsidR="00381319" w:rsidRDefault="00381319">
      <w:r>
        <w:t xml:space="preserve">MLA 2014 </w:t>
      </w:r>
      <w:r w:rsidR="00D270EB">
        <w:t xml:space="preserve">financially </w:t>
      </w:r>
      <w:r>
        <w:t xml:space="preserve">successful </w:t>
      </w:r>
    </w:p>
    <w:p w:rsidR="000306B2" w:rsidRDefault="00D270EB">
      <w:r w:rsidRPr="00D270EB">
        <w:rPr>
          <w:b/>
        </w:rPr>
        <w:t xml:space="preserve">Chapter </w:t>
      </w:r>
      <w:r w:rsidR="00381319" w:rsidRPr="00D270EB">
        <w:rPr>
          <w:b/>
        </w:rPr>
        <w:t xml:space="preserve">Roundtables </w:t>
      </w:r>
      <w:r>
        <w:rPr>
          <w:b/>
        </w:rPr>
        <w:t>–</w:t>
      </w:r>
      <w:r w:rsidR="00381319" w:rsidRPr="00D270EB">
        <w:rPr>
          <w:b/>
        </w:rPr>
        <w:t xml:space="preserve"> </w:t>
      </w:r>
      <w:r w:rsidR="002102C4" w:rsidRPr="00D270EB">
        <w:rPr>
          <w:b/>
        </w:rPr>
        <w:t>Karen</w:t>
      </w:r>
      <w:r>
        <w:rPr>
          <w:b/>
        </w:rPr>
        <w:t xml:space="preserve"> Hanus</w:t>
      </w:r>
      <w:r w:rsidR="00381319" w:rsidRPr="00D270EB">
        <w:rPr>
          <w:b/>
        </w:rPr>
        <w:t xml:space="preserve"> and Anto</w:t>
      </w:r>
      <w:r w:rsidRPr="00D270EB">
        <w:rPr>
          <w:b/>
        </w:rPr>
        <w:t>nio</w:t>
      </w:r>
      <w:r>
        <w:rPr>
          <w:b/>
        </w:rPr>
        <w:t xml:space="preserve"> DeRosa</w:t>
      </w:r>
      <w:r>
        <w:br/>
        <w:t>There was a discussion of the</w:t>
      </w:r>
      <w:r w:rsidR="00381319">
        <w:t xml:space="preserve"> free tickets for new MLA members </w:t>
      </w:r>
      <w:r>
        <w:t xml:space="preserve">and realization that sometimes the free tickets are wasted. </w:t>
      </w:r>
    </w:p>
    <w:p w:rsidR="000306B2" w:rsidRDefault="00355464">
      <w:r>
        <w:t xml:space="preserve">MAC </w:t>
      </w:r>
      <w:r w:rsidR="00A87348">
        <w:t>wondered</w:t>
      </w:r>
      <w:r>
        <w:t xml:space="preserve"> about who took advantage of the tickets, and why do the chapter</w:t>
      </w:r>
      <w:r w:rsidR="000306B2">
        <w:t>s</w:t>
      </w:r>
      <w:r>
        <w:t xml:space="preserve"> </w:t>
      </w:r>
      <w:r w:rsidR="00A87348">
        <w:t>contribute overall</w:t>
      </w:r>
      <w:r>
        <w:t xml:space="preserve"> – not just give funds to their own members</w:t>
      </w:r>
      <w:r w:rsidR="00A87348">
        <w:t xml:space="preserve">? They didn't see any direct benefit. </w:t>
      </w:r>
    </w:p>
    <w:p w:rsidR="002146AD" w:rsidRDefault="00A87348">
      <w:r>
        <w:t xml:space="preserve">Hard </w:t>
      </w:r>
      <w:r w:rsidR="002146AD">
        <w:t>to</w:t>
      </w:r>
      <w:r w:rsidR="00355464">
        <w:t xml:space="preserve"> </w:t>
      </w:r>
      <w:r w:rsidR="002146AD">
        <w:t xml:space="preserve">set the </w:t>
      </w:r>
      <w:r w:rsidR="00355464">
        <w:t>ticket</w:t>
      </w:r>
      <w:r w:rsidR="000306B2">
        <w:t xml:space="preserve"> price and make Roundtables</w:t>
      </w:r>
      <w:r w:rsidR="002146AD">
        <w:t xml:space="preserve"> attractive</w:t>
      </w:r>
      <w:r w:rsidR="00355464">
        <w:t xml:space="preserve"> when there is no guarantee of </w:t>
      </w:r>
      <w:proofErr w:type="gramStart"/>
      <w:r w:rsidR="00355464">
        <w:t>an ‘expert’</w:t>
      </w:r>
      <w:proofErr w:type="gramEnd"/>
      <w:r w:rsidR="00355464">
        <w:t xml:space="preserve"> at the topic table</w:t>
      </w:r>
      <w:r w:rsidR="002146AD">
        <w:t>.</w:t>
      </w:r>
    </w:p>
    <w:p w:rsidR="000306B2" w:rsidRDefault="00355464">
      <w:r>
        <w:t>MLA Rising Star</w:t>
      </w:r>
      <w:r w:rsidR="002146AD">
        <w:t xml:space="preserve"> will be </w:t>
      </w:r>
      <w:r>
        <w:t>looking</w:t>
      </w:r>
      <w:r w:rsidR="002146AD">
        <w:t xml:space="preserve"> at the roundtables t</w:t>
      </w:r>
      <w:r>
        <w:t>o see if they are still useful and will</w:t>
      </w:r>
      <w:r w:rsidR="002146AD">
        <w:t xml:space="preserve"> m</w:t>
      </w:r>
      <w:r>
        <w:t xml:space="preserve">ake a list of recommendations. </w:t>
      </w:r>
    </w:p>
    <w:p w:rsidR="00A54744" w:rsidRDefault="00355464">
      <w:r>
        <w:t>There was also a s</w:t>
      </w:r>
      <w:r w:rsidR="00C36EF3">
        <w:t xml:space="preserve">uggestion to reduce the number of topics. </w:t>
      </w:r>
    </w:p>
    <w:p w:rsidR="005A00DB" w:rsidRDefault="00A54744" w:rsidP="00A54744">
      <w:r>
        <w:t xml:space="preserve">There was discussion that the free tickets should go to facilitators or recorders and not to new members. </w:t>
      </w:r>
    </w:p>
    <w:p w:rsidR="00F833B7" w:rsidRDefault="00355464">
      <w:r w:rsidRPr="00024CB0">
        <w:rPr>
          <w:b/>
        </w:rPr>
        <w:t xml:space="preserve">Director of MLA Report- </w:t>
      </w:r>
      <w:r w:rsidR="002146AD" w:rsidRPr="00024CB0">
        <w:rPr>
          <w:b/>
        </w:rPr>
        <w:t>Carla</w:t>
      </w:r>
      <w:r w:rsidRPr="00024CB0">
        <w:rPr>
          <w:b/>
        </w:rPr>
        <w:t xml:space="preserve"> Funk</w:t>
      </w:r>
      <w:r>
        <w:br/>
      </w:r>
      <w:r w:rsidR="005A00DB">
        <w:t xml:space="preserve"> This year was </w:t>
      </w:r>
      <w:r w:rsidR="002146AD">
        <w:t>focus</w:t>
      </w:r>
      <w:r w:rsidR="005A00DB">
        <w:t>ed</w:t>
      </w:r>
      <w:r w:rsidR="002146AD">
        <w:t xml:space="preserve"> on</w:t>
      </w:r>
      <w:r w:rsidR="005A00DB">
        <w:t xml:space="preserve"> the website and membership database. </w:t>
      </w:r>
    </w:p>
    <w:p w:rsidR="00F833B7" w:rsidRDefault="00F833B7">
      <w:r>
        <w:t>T</w:t>
      </w:r>
      <w:r w:rsidR="005A00DB">
        <w:t xml:space="preserve">here was a slow rollout and we </w:t>
      </w:r>
      <w:r w:rsidR="002146AD">
        <w:t>are</w:t>
      </w:r>
      <w:r w:rsidR="005A00DB">
        <w:t xml:space="preserve"> </w:t>
      </w:r>
      <w:r w:rsidR="002146AD">
        <w:t>g</w:t>
      </w:r>
      <w:r w:rsidR="005A00DB">
        <w:t xml:space="preserve">athering comments and concerns. </w:t>
      </w:r>
    </w:p>
    <w:p w:rsidR="00F833B7" w:rsidRDefault="00024CB0">
      <w:r>
        <w:t>We are having conv</w:t>
      </w:r>
      <w:r w:rsidR="00BC3CE0">
        <w:t>er</w:t>
      </w:r>
      <w:r>
        <w:t>s</w:t>
      </w:r>
      <w:r w:rsidR="00BC3CE0">
        <w:t>a</w:t>
      </w:r>
      <w:r>
        <w:t>tion</w:t>
      </w:r>
      <w:r w:rsidR="00BC3CE0">
        <w:t>s about archival material to kee</w:t>
      </w:r>
      <w:r>
        <w:t xml:space="preserve">p on the site.  </w:t>
      </w:r>
    </w:p>
    <w:p w:rsidR="00F833B7" w:rsidRDefault="00024CB0">
      <w:r>
        <w:t>We plan to offer another boot camp t</w:t>
      </w:r>
      <w:r w:rsidR="00BC3CE0">
        <w:t>o o</w:t>
      </w:r>
      <w:r>
        <w:t xml:space="preserve">nboard new medical librarians. </w:t>
      </w:r>
    </w:p>
    <w:p w:rsidR="002146AD" w:rsidRDefault="00F833B7">
      <w:r>
        <w:t>MLA had a g</w:t>
      </w:r>
      <w:r w:rsidR="00BC3CE0">
        <w:t xml:space="preserve">ood </w:t>
      </w:r>
      <w:r w:rsidR="00024CB0">
        <w:t xml:space="preserve">year </w:t>
      </w:r>
      <w:r>
        <w:t>financially.</w:t>
      </w:r>
    </w:p>
    <w:p w:rsidR="00F833B7" w:rsidRDefault="00024CB0">
      <w:r w:rsidRPr="00024CB0">
        <w:rPr>
          <w:b/>
        </w:rPr>
        <w:t xml:space="preserve">President-Elect of MLA Report – </w:t>
      </w:r>
      <w:r w:rsidR="004012E1" w:rsidRPr="00024CB0">
        <w:rPr>
          <w:b/>
        </w:rPr>
        <w:t>Linda</w:t>
      </w:r>
      <w:r w:rsidRPr="00024CB0">
        <w:rPr>
          <w:b/>
        </w:rPr>
        <w:t xml:space="preserve"> Walton</w:t>
      </w:r>
      <w:r>
        <w:br/>
        <w:t>This year’s p</w:t>
      </w:r>
      <w:r w:rsidR="004012E1">
        <w:t xml:space="preserve">riorities </w:t>
      </w:r>
      <w:r>
        <w:t xml:space="preserve">include </w:t>
      </w:r>
      <w:r>
        <w:rPr>
          <w:rFonts w:cs="Arial"/>
          <w:color w:val="222222"/>
          <w:lang w:val="en"/>
        </w:rPr>
        <w:t>recruitment, membership, and leadership; lifelong learning; advocacy; knowledge creation; and partnerships</w:t>
      </w:r>
      <w:r>
        <w:t xml:space="preserve">.  </w:t>
      </w:r>
    </w:p>
    <w:p w:rsidR="00F833B7" w:rsidRDefault="00024CB0">
      <w:r>
        <w:t xml:space="preserve">We look ahead to the </w:t>
      </w:r>
      <w:r w:rsidR="004012E1">
        <w:t xml:space="preserve">futures task force </w:t>
      </w:r>
      <w:r>
        <w:t>recommendations –</w:t>
      </w:r>
      <w:r w:rsidR="004012E1">
        <w:t xml:space="preserve"> </w:t>
      </w:r>
      <w:r>
        <w:t>and will be focused on hiring a new</w:t>
      </w:r>
      <w:r w:rsidR="004012E1">
        <w:t xml:space="preserve"> </w:t>
      </w:r>
      <w:r>
        <w:t>executive director</w:t>
      </w:r>
      <w:r w:rsidR="004012E1">
        <w:t xml:space="preserve">.  </w:t>
      </w:r>
    </w:p>
    <w:p w:rsidR="004012E1" w:rsidRDefault="00024CB0">
      <w:r>
        <w:t xml:space="preserve">We plan to </w:t>
      </w:r>
      <w:r w:rsidR="004012E1">
        <w:t>use a recruiting firm</w:t>
      </w:r>
      <w:r w:rsidR="00C61EC9">
        <w:t xml:space="preserve"> </w:t>
      </w:r>
      <w:r w:rsidR="004012E1">
        <w:t xml:space="preserve">to find </w:t>
      </w:r>
      <w:r w:rsidR="00C61EC9">
        <w:t>replacement</w:t>
      </w:r>
      <w:r>
        <w:t xml:space="preserve"> for Carla and would like to </w:t>
      </w:r>
      <w:r w:rsidR="004012E1">
        <w:t xml:space="preserve">get the members to participate </w:t>
      </w:r>
      <w:r>
        <w:t>i</w:t>
      </w:r>
      <w:r w:rsidR="004012E1">
        <w:t>n the process</w:t>
      </w:r>
      <w:r>
        <w:t xml:space="preserve">. </w:t>
      </w:r>
    </w:p>
    <w:p w:rsidR="008C7E1A" w:rsidRDefault="001D03A3" w:rsidP="00F833B7">
      <w:r w:rsidRPr="001D03A3">
        <w:rPr>
          <w:b/>
        </w:rPr>
        <w:t>New Business/Future Meetings</w:t>
      </w:r>
      <w:r>
        <w:rPr>
          <w:b/>
        </w:rPr>
        <w:t xml:space="preserve"> – Angela Dixon</w:t>
      </w:r>
      <w:r>
        <w:br/>
        <w:t>A key g</w:t>
      </w:r>
      <w:r w:rsidR="00C61EC9">
        <w:t>o</w:t>
      </w:r>
      <w:r w:rsidR="00AB641E">
        <w:t>a</w:t>
      </w:r>
      <w:r>
        <w:t>l</w:t>
      </w:r>
      <w:r w:rsidR="00AB641E">
        <w:t xml:space="preserve"> for </w:t>
      </w:r>
      <w:r>
        <w:t>this year will be to work on</w:t>
      </w:r>
      <w:r w:rsidR="00AB641E">
        <w:t xml:space="preserve"> the </w:t>
      </w:r>
      <w:r>
        <w:t xml:space="preserve">Roundtables event. </w:t>
      </w:r>
      <w:r w:rsidR="00AB641E">
        <w:t xml:space="preserve"> </w:t>
      </w:r>
    </w:p>
    <w:p w:rsidR="00C61EC9" w:rsidRDefault="00F833B7">
      <w:r>
        <w:rPr>
          <w:b/>
        </w:rPr>
        <w:t xml:space="preserve">Selected </w:t>
      </w:r>
      <w:r w:rsidR="001D03A3">
        <w:rPr>
          <w:b/>
        </w:rPr>
        <w:t>One M</w:t>
      </w:r>
      <w:r w:rsidR="00C61EC9" w:rsidRPr="00024CB0">
        <w:rPr>
          <w:b/>
        </w:rPr>
        <w:t xml:space="preserve">inute </w:t>
      </w:r>
      <w:r w:rsidR="001D03A3">
        <w:rPr>
          <w:b/>
        </w:rPr>
        <w:t xml:space="preserve">Chapter Reports </w:t>
      </w:r>
      <w:r w:rsidR="00024CB0">
        <w:br/>
        <w:t xml:space="preserve">Reports attached. </w:t>
      </w:r>
      <w:r w:rsidR="00C61EC9">
        <w:t xml:space="preserve"> </w:t>
      </w:r>
    </w:p>
    <w:p w:rsidR="00791D7F" w:rsidRPr="001F67B7" w:rsidRDefault="001F67B7" w:rsidP="00791D7F">
      <w:pPr>
        <w:rPr>
          <w:b/>
        </w:rPr>
      </w:pPr>
      <w:r w:rsidRPr="001F67B7">
        <w:rPr>
          <w:b/>
        </w:rPr>
        <w:t>PNC/</w:t>
      </w:r>
      <w:proofErr w:type="gramStart"/>
      <w:r w:rsidRPr="001F67B7">
        <w:rPr>
          <w:b/>
        </w:rPr>
        <w:t>MLA  Chapter</w:t>
      </w:r>
      <w:proofErr w:type="gramEnd"/>
    </w:p>
    <w:p w:rsidR="00F833B7" w:rsidRDefault="00791D7F" w:rsidP="00791D7F">
      <w:r>
        <w:t xml:space="preserve">The Pacific Northwest Chapter of MLA currently has 157 members. </w:t>
      </w:r>
    </w:p>
    <w:p w:rsidR="00791D7F" w:rsidRDefault="00791D7F" w:rsidP="00791D7F">
      <w:r>
        <w:t>In 2013, we held a very successful annual meeting in Anchorage, Alaska. 40 people attended the meeting and need-based scholarships in the amount of nearly seven thousand dollars were awarded to help people attend. The following continuing education classes were offered.</w:t>
      </w:r>
    </w:p>
    <w:p w:rsidR="00791D7F" w:rsidRDefault="00791D7F" w:rsidP="00791D7F">
      <w:r>
        <w:t xml:space="preserve">EBM </w:t>
      </w:r>
      <w:proofErr w:type="gramStart"/>
      <w:r>
        <w:t>II :</w:t>
      </w:r>
      <w:proofErr w:type="gramEnd"/>
      <w:r>
        <w:t xml:space="preserve"> Reviewing the Quality of Studies Instructor: Connie </w:t>
      </w:r>
      <w:proofErr w:type="spellStart"/>
      <w:r>
        <w:t>Schardt</w:t>
      </w:r>
      <w:proofErr w:type="spellEnd"/>
    </w:p>
    <w:p w:rsidR="00791D7F" w:rsidRDefault="00791D7F" w:rsidP="00791D7F">
      <w:r>
        <w:t>Effective Teaching Strategies for Librarians Instructor: Dr. Andy Page</w:t>
      </w:r>
    </w:p>
    <w:p w:rsidR="00791D7F" w:rsidRDefault="00791D7F" w:rsidP="00791D7F">
      <w:r>
        <w:t xml:space="preserve">Surveys Made Easy Instructor: Dolores </w:t>
      </w:r>
      <w:proofErr w:type="spellStart"/>
      <w:r>
        <w:t>Judkins</w:t>
      </w:r>
      <w:proofErr w:type="spellEnd"/>
    </w:p>
    <w:p w:rsidR="00791D7F" w:rsidRDefault="00791D7F" w:rsidP="00791D7F">
      <w:proofErr w:type="spellStart"/>
      <w:r>
        <w:t>Infographics</w:t>
      </w:r>
      <w:proofErr w:type="spellEnd"/>
      <w:r>
        <w:t xml:space="preserve">: A Guided Tour to Visually Presenting Data Instructor: Jan </w:t>
      </w:r>
      <w:proofErr w:type="spellStart"/>
      <w:r>
        <w:t>Buhmann</w:t>
      </w:r>
      <w:proofErr w:type="spellEnd"/>
    </w:p>
    <w:p w:rsidR="00791D7F" w:rsidRDefault="00791D7F" w:rsidP="00791D7F">
      <w:r>
        <w:t xml:space="preserve">We are currently collaborating with four other chapters to organize the quint meeting to be held in Denver in October of 2014.  </w:t>
      </w:r>
    </w:p>
    <w:p w:rsidR="00791D7F" w:rsidRPr="001F67B7" w:rsidRDefault="00791D7F" w:rsidP="00791D7F">
      <w:pPr>
        <w:rPr>
          <w:b/>
        </w:rPr>
      </w:pPr>
      <w:r w:rsidRPr="001F67B7">
        <w:rPr>
          <w:b/>
        </w:rPr>
        <w:t>New Yor</w:t>
      </w:r>
      <w:r w:rsidR="001F67B7">
        <w:rPr>
          <w:b/>
        </w:rPr>
        <w:t xml:space="preserve">k – New Jersey Chapter </w:t>
      </w:r>
    </w:p>
    <w:p w:rsidR="00791D7F" w:rsidRDefault="001F67B7" w:rsidP="00791D7F">
      <w:r>
        <w:t>A</w:t>
      </w:r>
      <w:r w:rsidR="00791D7F">
        <w:t>wards were presented at the October 9, 2013 Chapter annual meeting:</w:t>
      </w:r>
    </w:p>
    <w:p w:rsidR="00791D7F" w:rsidRDefault="00791D7F" w:rsidP="00791D7F">
      <w:r>
        <w:t>•</w:t>
      </w:r>
      <w:r>
        <w:tab/>
        <w:t>Lifetime Achievement Award: Mary K. Joyce, Retired Morristown Medical Center Shinn-</w:t>
      </w:r>
      <w:proofErr w:type="spellStart"/>
      <w:r>
        <w:t>Lathrope</w:t>
      </w:r>
      <w:proofErr w:type="spellEnd"/>
      <w:r>
        <w:t xml:space="preserve"> Health Sciences Library.</w:t>
      </w:r>
    </w:p>
    <w:p w:rsidR="00791D7F" w:rsidRDefault="00791D7F" w:rsidP="00791D7F">
      <w:r>
        <w:t>•</w:t>
      </w:r>
      <w:r>
        <w:tab/>
        <w:t xml:space="preserve">Outstanding Contribution by a New Member: Antonio </w:t>
      </w:r>
      <w:proofErr w:type="spellStart"/>
      <w:r>
        <w:t>DeRosa</w:t>
      </w:r>
      <w:proofErr w:type="spellEnd"/>
      <w:r>
        <w:t xml:space="preserve">, Memorial Sloan-Kettering Cancer Center Nathan Cummings Library. </w:t>
      </w:r>
    </w:p>
    <w:p w:rsidR="00791D7F" w:rsidRDefault="00791D7F" w:rsidP="00791D7F">
      <w:r>
        <w:t>•</w:t>
      </w:r>
      <w:r>
        <w:tab/>
        <w:t xml:space="preserve">Outstanding Contribution by a Member: Nancy R. Glassman Albert Einstein College of Medicine D. Samuel </w:t>
      </w:r>
      <w:proofErr w:type="spellStart"/>
      <w:r>
        <w:t>Gottesman</w:t>
      </w:r>
      <w:proofErr w:type="spellEnd"/>
      <w:r>
        <w:t xml:space="preserve"> Library. </w:t>
      </w:r>
    </w:p>
    <w:p w:rsidR="00791D7F" w:rsidRDefault="00791D7F" w:rsidP="00791D7F">
      <w:r>
        <w:t>•</w:t>
      </w:r>
      <w:r>
        <w:tab/>
        <w:t xml:space="preserve">This year’s recipient for the Chapter Research Grant: Nancy R. Glassman Albert Einstein College of Medicine D. Samuel </w:t>
      </w:r>
      <w:proofErr w:type="spellStart"/>
      <w:r>
        <w:t>Gottesman</w:t>
      </w:r>
      <w:proofErr w:type="spellEnd"/>
      <w:r>
        <w:t xml:space="preserve"> Library, for her study, “Access to Peer-Reviewed Journal Literature for Unaffiliated Health Professionals at a Federally Qualified Health Center.” </w:t>
      </w:r>
    </w:p>
    <w:p w:rsidR="00791D7F" w:rsidRDefault="00791D7F" w:rsidP="00791D7F">
      <w:r>
        <w:t xml:space="preserve">The Chapter supports AHIP. A member will be participating in the AHIP booth at the this year’s MLA Conference </w:t>
      </w:r>
    </w:p>
    <w:p w:rsidR="00791D7F" w:rsidRDefault="00791D7F" w:rsidP="00791D7F">
      <w:r>
        <w:t xml:space="preserve">Also, the board approved a financial support in the amount of $195.00 for the first-time AHIP applicants for two members of the NY-NJ Chapter, MLA. </w:t>
      </w:r>
    </w:p>
    <w:p w:rsidR="00791D7F" w:rsidRDefault="00791D7F" w:rsidP="00791D7F">
      <w:r w:rsidRPr="001F67B7">
        <w:rPr>
          <w:b/>
        </w:rPr>
        <w:t>MLGSCA</w:t>
      </w:r>
    </w:p>
    <w:p w:rsidR="009207C7" w:rsidRDefault="00791D7F" w:rsidP="00791D7F">
      <w:r>
        <w:t xml:space="preserve">The all-inclusive </w:t>
      </w:r>
      <w:r w:rsidR="009207C7">
        <w:t xml:space="preserve">annual meeting </w:t>
      </w:r>
      <w:r>
        <w:t xml:space="preserve">conference registration was $175 for members and $200 for non-members. </w:t>
      </w:r>
    </w:p>
    <w:p w:rsidR="00791D7F" w:rsidRDefault="00791D7F" w:rsidP="009207C7">
      <w:r>
        <w:t>This conference was unique in that the attendees stayed in on-campus accommodations and ate at the on-campus dining facilities. The price for lodging, dining, and parking was very affordable at $228 for a two night stay which included six meals. As a result of this extremely affordable conference our Chapter saw a profit of $10,478</w:t>
      </w:r>
      <w:proofErr w:type="gramStart"/>
      <w:r>
        <w:t>..</w:t>
      </w:r>
      <w:proofErr w:type="gramEnd"/>
      <w:r>
        <w:t xml:space="preserve"> Over 96% of the attendees indicated that they enjoyed the meeting format and would attend another meeting on a University campus.  </w:t>
      </w:r>
    </w:p>
    <w:p w:rsidR="009207C7" w:rsidRDefault="009207C7" w:rsidP="00791D7F">
      <w:pPr>
        <w:rPr>
          <w:b/>
        </w:rPr>
      </w:pPr>
    </w:p>
    <w:p w:rsidR="00791D7F" w:rsidRPr="009207C7" w:rsidRDefault="00791D7F" w:rsidP="00791D7F">
      <w:pPr>
        <w:rPr>
          <w:b/>
        </w:rPr>
      </w:pPr>
      <w:proofErr w:type="spellStart"/>
      <w:r w:rsidRPr="009207C7">
        <w:rPr>
          <w:b/>
        </w:rPr>
        <w:t>Midcontine</w:t>
      </w:r>
      <w:r w:rsidR="009207C7" w:rsidRPr="009207C7">
        <w:rPr>
          <w:b/>
        </w:rPr>
        <w:t>ntal</w:t>
      </w:r>
      <w:proofErr w:type="spellEnd"/>
      <w:r w:rsidR="009207C7" w:rsidRPr="009207C7">
        <w:rPr>
          <w:b/>
        </w:rPr>
        <w:t xml:space="preserve"> Chapter </w:t>
      </w:r>
    </w:p>
    <w:p w:rsidR="00791D7F" w:rsidRDefault="00791D7F" w:rsidP="00791D7F">
      <w:r>
        <w:t>The Chapter is offering funds to cover AHIP registration fees for first-time AHIP applicants.</w:t>
      </w:r>
    </w:p>
    <w:p w:rsidR="00791D7F" w:rsidRPr="009207C7" w:rsidRDefault="00791D7F" w:rsidP="00791D7F">
      <w:pPr>
        <w:rPr>
          <w:b/>
        </w:rPr>
      </w:pPr>
      <w:r w:rsidRPr="009207C7">
        <w:rPr>
          <w:b/>
        </w:rPr>
        <w:t>Upstate New York and Ontario Chapter</w:t>
      </w:r>
    </w:p>
    <w:p w:rsidR="00791D7F" w:rsidRDefault="00791D7F" w:rsidP="00791D7F">
      <w:r>
        <w:t xml:space="preserve">The ABCs of DNA: Unraveling the Mystery of Genetics Information for Consumers was presented at the Western NY Library Resources Council in Buffalo on April 12, 2013 and at the Rochester Library Resources Council on September 20, 2013. Carrie </w:t>
      </w:r>
      <w:proofErr w:type="spellStart"/>
      <w:r>
        <w:t>Iwema</w:t>
      </w:r>
      <w:proofErr w:type="spellEnd"/>
      <w:r>
        <w:t xml:space="preserve">, University of Pittsburgh Molecular Biology Librarian, was the instructor for both sessions through the NN/LM Middle Atlantic Region. </w:t>
      </w:r>
    </w:p>
    <w:p w:rsidR="00791D7F" w:rsidRDefault="00791D7F" w:rsidP="00791D7F"/>
    <w:p w:rsidR="00791D7F" w:rsidRDefault="00791D7F" w:rsidP="00791D7F"/>
    <w:p w:rsidR="00791D7F" w:rsidRDefault="00791D7F" w:rsidP="00791D7F"/>
    <w:p w:rsidR="00791D7F" w:rsidRDefault="00791D7F" w:rsidP="00791D7F"/>
    <w:p w:rsidR="00791D7F" w:rsidRDefault="00791D7F" w:rsidP="00791D7F"/>
    <w:p w:rsidR="00791D7F" w:rsidRDefault="00791D7F" w:rsidP="00791D7F"/>
    <w:p w:rsidR="00791D7F" w:rsidRDefault="00791D7F" w:rsidP="00791D7F"/>
    <w:p w:rsidR="00791D7F" w:rsidRDefault="00791D7F" w:rsidP="00791D7F"/>
    <w:p w:rsidR="00791D7F" w:rsidRDefault="00791D7F" w:rsidP="00791D7F"/>
    <w:p w:rsidR="00791D7F" w:rsidRDefault="00791D7F"/>
    <w:sectPr w:rsidR="00791D7F" w:rsidSect="00D630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7B7" w:rsidRDefault="001F67B7" w:rsidP="008C7E1A">
      <w:pPr>
        <w:spacing w:after="0" w:line="240" w:lineRule="auto"/>
      </w:pPr>
      <w:r>
        <w:separator/>
      </w:r>
    </w:p>
  </w:endnote>
  <w:endnote w:type="continuationSeparator" w:id="0">
    <w:p w:rsidR="001F67B7" w:rsidRDefault="001F67B7" w:rsidP="008C7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7B7" w:rsidRDefault="001F67B7" w:rsidP="008C7E1A">
      <w:pPr>
        <w:spacing w:after="0" w:line="240" w:lineRule="auto"/>
      </w:pPr>
      <w:r>
        <w:separator/>
      </w:r>
    </w:p>
  </w:footnote>
  <w:footnote w:type="continuationSeparator" w:id="0">
    <w:p w:rsidR="001F67B7" w:rsidRDefault="001F67B7" w:rsidP="008C7E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AA7"/>
    <w:rsid w:val="00024CB0"/>
    <w:rsid w:val="00025D57"/>
    <w:rsid w:val="000306B2"/>
    <w:rsid w:val="00077317"/>
    <w:rsid w:val="000D134C"/>
    <w:rsid w:val="00117AC1"/>
    <w:rsid w:val="00152FA7"/>
    <w:rsid w:val="001D03A3"/>
    <w:rsid w:val="001D6843"/>
    <w:rsid w:val="001F67B7"/>
    <w:rsid w:val="00203F16"/>
    <w:rsid w:val="002102C4"/>
    <w:rsid w:val="002146AD"/>
    <w:rsid w:val="00314197"/>
    <w:rsid w:val="00355464"/>
    <w:rsid w:val="00381319"/>
    <w:rsid w:val="003C4CDD"/>
    <w:rsid w:val="004010AD"/>
    <w:rsid w:val="004012E1"/>
    <w:rsid w:val="005A00DB"/>
    <w:rsid w:val="00670A78"/>
    <w:rsid w:val="006C14DD"/>
    <w:rsid w:val="00791D7F"/>
    <w:rsid w:val="007E3BDC"/>
    <w:rsid w:val="008658E0"/>
    <w:rsid w:val="00870D2C"/>
    <w:rsid w:val="008976C8"/>
    <w:rsid w:val="008C7E1A"/>
    <w:rsid w:val="0091017D"/>
    <w:rsid w:val="009207C7"/>
    <w:rsid w:val="009A6C0C"/>
    <w:rsid w:val="00A358C4"/>
    <w:rsid w:val="00A54744"/>
    <w:rsid w:val="00A83ED1"/>
    <w:rsid w:val="00A87348"/>
    <w:rsid w:val="00AB641E"/>
    <w:rsid w:val="00AC7DB0"/>
    <w:rsid w:val="00BA2FC5"/>
    <w:rsid w:val="00BA7D61"/>
    <w:rsid w:val="00BB5ECF"/>
    <w:rsid w:val="00BB6490"/>
    <w:rsid w:val="00BC3CE0"/>
    <w:rsid w:val="00C16864"/>
    <w:rsid w:val="00C22CAB"/>
    <w:rsid w:val="00C36EF3"/>
    <w:rsid w:val="00C542CF"/>
    <w:rsid w:val="00C5737F"/>
    <w:rsid w:val="00C61EC9"/>
    <w:rsid w:val="00C756CB"/>
    <w:rsid w:val="00C9269C"/>
    <w:rsid w:val="00D270EB"/>
    <w:rsid w:val="00D630D6"/>
    <w:rsid w:val="00E41FF5"/>
    <w:rsid w:val="00E4399D"/>
    <w:rsid w:val="00E72FCF"/>
    <w:rsid w:val="00E761BA"/>
    <w:rsid w:val="00EB7480"/>
    <w:rsid w:val="00F16AA7"/>
    <w:rsid w:val="00F62A74"/>
    <w:rsid w:val="00F833B7"/>
    <w:rsid w:val="00FA1C24"/>
    <w:rsid w:val="00FA343A"/>
    <w:rsid w:val="00FE3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ＭＳ 明朝"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30D6"/>
    <w:rPr>
      <w:sz w:val="22"/>
      <w:szCs w:val="22"/>
    </w:rPr>
  </w:style>
  <w:style w:type="paragraph" w:styleId="BalloonText">
    <w:name w:val="Balloon Text"/>
    <w:basedOn w:val="Normal"/>
    <w:link w:val="BalloonTextChar"/>
    <w:uiPriority w:val="99"/>
    <w:semiHidden/>
    <w:unhideWhenUsed/>
    <w:rsid w:val="00D630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30D6"/>
    <w:rPr>
      <w:rFonts w:ascii="Tahoma" w:hAnsi="Tahoma" w:cs="Tahoma"/>
      <w:sz w:val="16"/>
      <w:szCs w:val="16"/>
    </w:rPr>
  </w:style>
  <w:style w:type="table" w:styleId="TableGrid">
    <w:name w:val="Table Grid"/>
    <w:basedOn w:val="TableNormal"/>
    <w:uiPriority w:val="59"/>
    <w:rsid w:val="00D630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C7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E1A"/>
  </w:style>
  <w:style w:type="paragraph" w:styleId="Footer">
    <w:name w:val="footer"/>
    <w:basedOn w:val="Normal"/>
    <w:link w:val="FooterChar"/>
    <w:uiPriority w:val="99"/>
    <w:unhideWhenUsed/>
    <w:rsid w:val="008C7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E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ＭＳ 明朝"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30D6"/>
    <w:rPr>
      <w:sz w:val="22"/>
      <w:szCs w:val="22"/>
    </w:rPr>
  </w:style>
  <w:style w:type="paragraph" w:styleId="BalloonText">
    <w:name w:val="Balloon Text"/>
    <w:basedOn w:val="Normal"/>
    <w:link w:val="BalloonTextChar"/>
    <w:uiPriority w:val="99"/>
    <w:semiHidden/>
    <w:unhideWhenUsed/>
    <w:rsid w:val="00D630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30D6"/>
    <w:rPr>
      <w:rFonts w:ascii="Tahoma" w:hAnsi="Tahoma" w:cs="Tahoma"/>
      <w:sz w:val="16"/>
      <w:szCs w:val="16"/>
    </w:rPr>
  </w:style>
  <w:style w:type="table" w:styleId="TableGrid">
    <w:name w:val="Table Grid"/>
    <w:basedOn w:val="TableNormal"/>
    <w:uiPriority w:val="59"/>
    <w:rsid w:val="00D630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C7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E1A"/>
  </w:style>
  <w:style w:type="paragraph" w:styleId="Footer">
    <w:name w:val="footer"/>
    <w:basedOn w:val="Normal"/>
    <w:link w:val="FooterChar"/>
    <w:uiPriority w:val="99"/>
    <w:unhideWhenUsed/>
    <w:rsid w:val="008C7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44606">
      <w:bodyDiv w:val="1"/>
      <w:marLeft w:val="0"/>
      <w:marRight w:val="0"/>
      <w:marTop w:val="0"/>
      <w:marBottom w:val="0"/>
      <w:divBdr>
        <w:top w:val="none" w:sz="0" w:space="0" w:color="auto"/>
        <w:left w:val="none" w:sz="0" w:space="0" w:color="auto"/>
        <w:bottom w:val="none" w:sz="0" w:space="0" w:color="auto"/>
        <w:right w:val="none" w:sz="0" w:space="0" w:color="auto"/>
      </w:divBdr>
    </w:div>
    <w:div w:id="833111091">
      <w:bodyDiv w:val="1"/>
      <w:marLeft w:val="0"/>
      <w:marRight w:val="0"/>
      <w:marTop w:val="0"/>
      <w:marBottom w:val="0"/>
      <w:divBdr>
        <w:top w:val="none" w:sz="0" w:space="0" w:color="auto"/>
        <w:left w:val="none" w:sz="0" w:space="0" w:color="auto"/>
        <w:bottom w:val="none" w:sz="0" w:space="0" w:color="auto"/>
        <w:right w:val="none" w:sz="0" w:space="0" w:color="auto"/>
      </w:divBdr>
      <w:divsChild>
        <w:div w:id="16665099">
          <w:marLeft w:val="0"/>
          <w:marRight w:val="0"/>
          <w:marTop w:val="0"/>
          <w:marBottom w:val="0"/>
          <w:divBdr>
            <w:top w:val="none" w:sz="0" w:space="0" w:color="auto"/>
            <w:left w:val="none" w:sz="0" w:space="0" w:color="auto"/>
            <w:bottom w:val="none" w:sz="0" w:space="0" w:color="auto"/>
            <w:right w:val="none" w:sz="0" w:space="0" w:color="auto"/>
          </w:divBdr>
          <w:divsChild>
            <w:div w:id="768890489">
              <w:marLeft w:val="0"/>
              <w:marRight w:val="0"/>
              <w:marTop w:val="0"/>
              <w:marBottom w:val="0"/>
              <w:divBdr>
                <w:top w:val="none" w:sz="0" w:space="0" w:color="auto"/>
                <w:left w:val="none" w:sz="0" w:space="0" w:color="auto"/>
                <w:bottom w:val="none" w:sz="0" w:space="0" w:color="auto"/>
                <w:right w:val="none" w:sz="0" w:space="0" w:color="auto"/>
              </w:divBdr>
              <w:divsChild>
                <w:div w:id="901788987">
                  <w:marLeft w:val="0"/>
                  <w:marRight w:val="0"/>
                  <w:marTop w:val="0"/>
                  <w:marBottom w:val="0"/>
                  <w:divBdr>
                    <w:top w:val="none" w:sz="0" w:space="0" w:color="auto"/>
                    <w:left w:val="none" w:sz="0" w:space="0" w:color="auto"/>
                    <w:bottom w:val="none" w:sz="0" w:space="0" w:color="auto"/>
                    <w:right w:val="none" w:sz="0" w:space="0" w:color="auto"/>
                  </w:divBdr>
                  <w:divsChild>
                    <w:div w:id="1123961699">
                      <w:marLeft w:val="0"/>
                      <w:marRight w:val="0"/>
                      <w:marTop w:val="0"/>
                      <w:marBottom w:val="0"/>
                      <w:divBdr>
                        <w:top w:val="none" w:sz="0" w:space="0" w:color="auto"/>
                        <w:left w:val="none" w:sz="0" w:space="0" w:color="auto"/>
                        <w:bottom w:val="none" w:sz="0" w:space="0" w:color="auto"/>
                        <w:right w:val="none" w:sz="0" w:space="0" w:color="auto"/>
                      </w:divBdr>
                      <w:divsChild>
                        <w:div w:id="206643184">
                          <w:marLeft w:val="0"/>
                          <w:marRight w:val="0"/>
                          <w:marTop w:val="0"/>
                          <w:marBottom w:val="0"/>
                          <w:divBdr>
                            <w:top w:val="none" w:sz="0" w:space="0" w:color="auto"/>
                            <w:left w:val="none" w:sz="0" w:space="0" w:color="auto"/>
                            <w:bottom w:val="none" w:sz="0" w:space="0" w:color="auto"/>
                            <w:right w:val="none" w:sz="0" w:space="0" w:color="auto"/>
                          </w:divBdr>
                          <w:divsChild>
                            <w:div w:id="1527908756">
                              <w:marLeft w:val="0"/>
                              <w:marRight w:val="0"/>
                              <w:marTop w:val="0"/>
                              <w:marBottom w:val="0"/>
                              <w:divBdr>
                                <w:top w:val="none" w:sz="0" w:space="0" w:color="auto"/>
                                <w:left w:val="none" w:sz="0" w:space="0" w:color="auto"/>
                                <w:bottom w:val="none" w:sz="0" w:space="0" w:color="auto"/>
                                <w:right w:val="none" w:sz="0" w:space="0" w:color="auto"/>
                              </w:divBdr>
                              <w:divsChild>
                                <w:div w:id="1181772806">
                                  <w:marLeft w:val="0"/>
                                  <w:marRight w:val="0"/>
                                  <w:marTop w:val="0"/>
                                  <w:marBottom w:val="0"/>
                                  <w:divBdr>
                                    <w:top w:val="none" w:sz="0" w:space="0" w:color="auto"/>
                                    <w:left w:val="none" w:sz="0" w:space="0" w:color="auto"/>
                                    <w:bottom w:val="none" w:sz="0" w:space="0" w:color="auto"/>
                                    <w:right w:val="none" w:sz="0" w:space="0" w:color="auto"/>
                                  </w:divBdr>
                                  <w:divsChild>
                                    <w:div w:id="197013746">
                                      <w:marLeft w:val="0"/>
                                      <w:marRight w:val="0"/>
                                      <w:marTop w:val="0"/>
                                      <w:marBottom w:val="0"/>
                                      <w:divBdr>
                                        <w:top w:val="none" w:sz="0" w:space="0" w:color="auto"/>
                                        <w:left w:val="none" w:sz="0" w:space="0" w:color="auto"/>
                                        <w:bottom w:val="none" w:sz="0" w:space="0" w:color="auto"/>
                                        <w:right w:val="none" w:sz="0" w:space="0" w:color="auto"/>
                                      </w:divBdr>
                                      <w:divsChild>
                                        <w:div w:id="1052000191">
                                          <w:marLeft w:val="0"/>
                                          <w:marRight w:val="0"/>
                                          <w:marTop w:val="0"/>
                                          <w:marBottom w:val="0"/>
                                          <w:divBdr>
                                            <w:top w:val="none" w:sz="0" w:space="0" w:color="auto"/>
                                            <w:left w:val="none" w:sz="0" w:space="0" w:color="auto"/>
                                            <w:bottom w:val="none" w:sz="0" w:space="0" w:color="auto"/>
                                            <w:right w:val="none" w:sz="0" w:space="0" w:color="auto"/>
                                          </w:divBdr>
                                          <w:divsChild>
                                            <w:div w:id="1041980587">
                                              <w:marLeft w:val="0"/>
                                              <w:marRight w:val="0"/>
                                              <w:marTop w:val="0"/>
                                              <w:marBottom w:val="0"/>
                                              <w:divBdr>
                                                <w:top w:val="none" w:sz="0" w:space="0" w:color="auto"/>
                                                <w:left w:val="none" w:sz="0" w:space="0" w:color="auto"/>
                                                <w:bottom w:val="none" w:sz="0" w:space="0" w:color="auto"/>
                                                <w:right w:val="none" w:sz="0" w:space="0" w:color="auto"/>
                                              </w:divBdr>
                                              <w:divsChild>
                                                <w:div w:id="837769717">
                                                  <w:marLeft w:val="0"/>
                                                  <w:marRight w:val="0"/>
                                                  <w:marTop w:val="0"/>
                                                  <w:marBottom w:val="0"/>
                                                  <w:divBdr>
                                                    <w:top w:val="none" w:sz="0" w:space="0" w:color="auto"/>
                                                    <w:left w:val="none" w:sz="0" w:space="0" w:color="auto"/>
                                                    <w:bottom w:val="none" w:sz="0" w:space="0" w:color="auto"/>
                                                    <w:right w:val="none" w:sz="0" w:space="0" w:color="auto"/>
                                                  </w:divBdr>
                                                  <w:divsChild>
                                                    <w:div w:id="1514104667">
                                                      <w:marLeft w:val="0"/>
                                                      <w:marRight w:val="0"/>
                                                      <w:marTop w:val="0"/>
                                                      <w:marBottom w:val="0"/>
                                                      <w:divBdr>
                                                        <w:top w:val="none" w:sz="0" w:space="0" w:color="auto"/>
                                                        <w:left w:val="none" w:sz="0" w:space="0" w:color="auto"/>
                                                        <w:bottom w:val="none" w:sz="0" w:space="0" w:color="auto"/>
                                                        <w:right w:val="none" w:sz="0" w:space="0" w:color="auto"/>
                                                      </w:divBdr>
                                                      <w:divsChild>
                                                        <w:div w:id="2103337459">
                                                          <w:marLeft w:val="0"/>
                                                          <w:marRight w:val="0"/>
                                                          <w:marTop w:val="0"/>
                                                          <w:marBottom w:val="0"/>
                                                          <w:divBdr>
                                                            <w:top w:val="none" w:sz="0" w:space="0" w:color="auto"/>
                                                            <w:left w:val="none" w:sz="0" w:space="0" w:color="auto"/>
                                                            <w:bottom w:val="none" w:sz="0" w:space="0" w:color="auto"/>
                                                            <w:right w:val="none" w:sz="0" w:space="0" w:color="auto"/>
                                                          </w:divBdr>
                                                          <w:divsChild>
                                                            <w:div w:id="649021114">
                                                              <w:marLeft w:val="0"/>
                                                              <w:marRight w:val="0"/>
                                                              <w:marTop w:val="0"/>
                                                              <w:marBottom w:val="0"/>
                                                              <w:divBdr>
                                                                <w:top w:val="none" w:sz="0" w:space="0" w:color="auto"/>
                                                                <w:left w:val="none" w:sz="0" w:space="0" w:color="auto"/>
                                                                <w:bottom w:val="none" w:sz="0" w:space="0" w:color="auto"/>
                                                                <w:right w:val="none" w:sz="0" w:space="0" w:color="auto"/>
                                                              </w:divBdr>
                                                              <w:divsChild>
                                                                <w:div w:id="51399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1155</Words>
  <Characters>6587</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Todd Hannon</cp:lastModifiedBy>
  <cp:revision>1</cp:revision>
  <dcterms:created xsi:type="dcterms:W3CDTF">2014-10-11T02:03:00Z</dcterms:created>
  <dcterms:modified xsi:type="dcterms:W3CDTF">2014-10-11T03:06:00Z</dcterms:modified>
</cp:coreProperties>
</file>